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F6D53" w14:textId="77777777" w:rsidR="00E4369B" w:rsidRDefault="00E4369B" w:rsidP="004262FB">
      <w:pPr>
        <w:rPr>
          <w:b/>
          <w:bCs/>
          <w:color w:val="FF0000"/>
          <w:sz w:val="28"/>
          <w:szCs w:val="28"/>
        </w:rPr>
      </w:pPr>
      <w:bookmarkStart w:id="0" w:name="_GoBack"/>
      <w:bookmarkEnd w:id="0"/>
    </w:p>
    <w:p w14:paraId="3DB20016" w14:textId="77777777" w:rsidR="00E4369B" w:rsidRDefault="00E4369B" w:rsidP="004262FB">
      <w:pPr>
        <w:rPr>
          <w:b/>
          <w:bCs/>
          <w:color w:val="FF0000"/>
          <w:sz w:val="28"/>
          <w:szCs w:val="28"/>
        </w:rPr>
      </w:pPr>
    </w:p>
    <w:p w14:paraId="2CFD1413" w14:textId="77777777" w:rsidR="00E4369B" w:rsidRDefault="00E4369B" w:rsidP="004262FB">
      <w:pPr>
        <w:rPr>
          <w:b/>
          <w:bCs/>
          <w:color w:val="FF0000"/>
          <w:sz w:val="28"/>
          <w:szCs w:val="28"/>
        </w:rPr>
      </w:pPr>
    </w:p>
    <w:p w14:paraId="2D3334A9" w14:textId="70BA0FCD" w:rsidR="004262FB" w:rsidRDefault="004262FB" w:rsidP="004262FB">
      <w:r>
        <w:t>RESOLUTION TO RESCIND THE STATE OF EMERGENCY IN WYOMING</w:t>
      </w:r>
    </w:p>
    <w:p w14:paraId="20780F70" w14:textId="3ACFBA12" w:rsidR="004262FB" w:rsidRDefault="004262FB" w:rsidP="004262FB">
      <w:r>
        <w:t xml:space="preserve">WHEREAS, on March 13, 2020 Governor Mark Gordon declared a State of Emergency for Wyoming, Order 2020-2 Declaration of a State of Emergency and a Public Health Emergency that is still in full effect as of </w:t>
      </w:r>
      <w:r w:rsidR="00224B86" w:rsidRPr="00E4369B">
        <w:t>November 14</w:t>
      </w:r>
      <w:r w:rsidRPr="00E4369B">
        <w:t>,</w:t>
      </w:r>
      <w:r>
        <w:t xml:space="preserve"> 2020.</w:t>
      </w:r>
    </w:p>
    <w:p w14:paraId="47A83053" w14:textId="3F5360D4" w:rsidR="005574BD" w:rsidRPr="00E4369B" w:rsidRDefault="00FE7A4F" w:rsidP="005574BD">
      <w:r w:rsidRPr="00E4369B">
        <w:t>WHEREAS</w:t>
      </w:r>
      <w:r w:rsidR="005574BD" w:rsidRPr="00E4369B">
        <w:t xml:space="preserve"> the Declaration of a State of Emergency was intended to “flatten the curve” to ensure our medical capabilities were not overcome in the </w:t>
      </w:r>
      <w:r w:rsidRPr="00E4369B">
        <w:t>short run</w:t>
      </w:r>
      <w:r w:rsidR="005574BD" w:rsidRPr="00E4369B">
        <w:t xml:space="preserve"> before additional resources could be prepared; and</w:t>
      </w:r>
    </w:p>
    <w:p w14:paraId="1A52AAB5" w14:textId="5EF7C020" w:rsidR="005574BD" w:rsidRPr="00E4369B" w:rsidRDefault="005574BD" w:rsidP="005574BD">
      <w:r w:rsidRPr="00E4369B">
        <w:t>WHEREAS, it is regrettable that many of our friends, neighbors, and even family members have passed due to complications of the flu, the COVID-19 Coronavirus, and other infectious diseases in the past year</w:t>
      </w:r>
      <w:r w:rsidR="00AF3929" w:rsidRPr="00E4369B">
        <w:t xml:space="preserve"> the </w:t>
      </w:r>
      <w:r w:rsidR="001267C9" w:rsidRPr="00E4369B">
        <w:t xml:space="preserve">overall </w:t>
      </w:r>
      <w:r w:rsidR="00F76B3C" w:rsidRPr="00E4369B">
        <w:t xml:space="preserve">number of Wyoming deaths </w:t>
      </w:r>
      <w:r w:rsidR="001267C9" w:rsidRPr="00E4369B">
        <w:t xml:space="preserve">has </w:t>
      </w:r>
      <w:r w:rsidR="008E1E9E" w:rsidRPr="00E4369B">
        <w:t>remain</w:t>
      </w:r>
      <w:r w:rsidR="001267C9" w:rsidRPr="00E4369B">
        <w:t>ed</w:t>
      </w:r>
      <w:r w:rsidR="008E1E9E" w:rsidRPr="00E4369B">
        <w:t xml:space="preserve"> </w:t>
      </w:r>
      <w:r w:rsidR="00074D22" w:rsidRPr="00E4369B">
        <w:t>consistent</w:t>
      </w:r>
      <w:r w:rsidR="008E1E9E" w:rsidRPr="00E4369B">
        <w:t xml:space="preserve"> over the past decade</w:t>
      </w:r>
      <w:r w:rsidRPr="00E4369B">
        <w:t xml:space="preserve">; and </w:t>
      </w:r>
    </w:p>
    <w:p w14:paraId="706BB153" w14:textId="0881122B" w:rsidR="005574BD" w:rsidRPr="00E4369B" w:rsidRDefault="005574BD" w:rsidP="005574BD">
      <w:r w:rsidRPr="00E4369B">
        <w:t>WHEREAS, the ongoing State of Emergency has proved to be worse than the cure which that has been imposed by the state’s restrictions on the right of individuals and business owners to make a living in support themselves and their families continues to greatly damage the citizens and economy of the Great State of Wyoming; and</w:t>
      </w:r>
    </w:p>
    <w:p w14:paraId="03940AF0" w14:textId="2334564A" w:rsidR="004262FB" w:rsidRDefault="004262FB" w:rsidP="004262FB">
      <w:r w:rsidRPr="00E4369B">
        <w:t xml:space="preserve">WHEREAS, </w:t>
      </w:r>
      <w:r w:rsidR="00F64380" w:rsidRPr="00E4369B">
        <w:t xml:space="preserve">although we urge continued personal vigilance, </w:t>
      </w:r>
      <w:r w:rsidRPr="00E4369B">
        <w:t>it</w:t>
      </w:r>
      <w:r>
        <w:t xml:space="preserve"> has always been up to the citizens of Wyoming to make their own health care decisions, even when they are in at-risk groups.</w:t>
      </w:r>
      <w:r w:rsidR="006610CE">
        <w:t xml:space="preserve"> </w:t>
      </w:r>
    </w:p>
    <w:p w14:paraId="5D3F4080" w14:textId="0E1ED9E6" w:rsidR="006C3863" w:rsidRDefault="00FE7A4F">
      <w:r>
        <w:t>THEREFORE,</w:t>
      </w:r>
      <w:r w:rsidR="004262FB">
        <w:t xml:space="preserve"> BE IT RESOLVED, the Republican Party of Wyoming calls on Governor Mark Gordon to immediately rescind the Order 2020-2 Declaration of a State of Emergency and a Public Health Emergency. A copy of this resolution shall be sent to the Governor, </w:t>
      </w:r>
      <w:r w:rsidR="005D3071">
        <w:t xml:space="preserve">all </w:t>
      </w:r>
      <w:r w:rsidR="004262FB">
        <w:t>Republican State Senators and Republican State Representatives</w:t>
      </w:r>
      <w:r w:rsidR="00E4063E">
        <w:t>, and the Wyoming Supreme Court</w:t>
      </w:r>
      <w:r w:rsidR="004262FB">
        <w:t>.</w:t>
      </w:r>
    </w:p>
    <w:p w14:paraId="58494525" w14:textId="0DEE8E1C" w:rsidR="00E4369B" w:rsidRDefault="00E4369B"/>
    <w:p w14:paraId="13CE90B5" w14:textId="1EBCC0FA" w:rsidR="00E4369B" w:rsidRDefault="00E4369B">
      <w:r>
        <w:t>Passed November 14, 2020 at Wyoming State Republican Central Meeting in Newcastle, WY</w:t>
      </w:r>
    </w:p>
    <w:sectPr w:rsidR="00E4369B" w:rsidSect="00BD66B9">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FB"/>
    <w:rsid w:val="0001289B"/>
    <w:rsid w:val="00022AB0"/>
    <w:rsid w:val="00034AAC"/>
    <w:rsid w:val="00074D22"/>
    <w:rsid w:val="000D2601"/>
    <w:rsid w:val="001267C9"/>
    <w:rsid w:val="0014634B"/>
    <w:rsid w:val="001D5F90"/>
    <w:rsid w:val="00224B86"/>
    <w:rsid w:val="00266EE2"/>
    <w:rsid w:val="00292A4F"/>
    <w:rsid w:val="002B0D88"/>
    <w:rsid w:val="002D3BAC"/>
    <w:rsid w:val="0039172F"/>
    <w:rsid w:val="003D54D0"/>
    <w:rsid w:val="004168A0"/>
    <w:rsid w:val="004262FB"/>
    <w:rsid w:val="00427134"/>
    <w:rsid w:val="004774F0"/>
    <w:rsid w:val="0048759E"/>
    <w:rsid w:val="004A17CA"/>
    <w:rsid w:val="004A21F8"/>
    <w:rsid w:val="00510F4B"/>
    <w:rsid w:val="00512DC4"/>
    <w:rsid w:val="005421F4"/>
    <w:rsid w:val="005458B3"/>
    <w:rsid w:val="005574BD"/>
    <w:rsid w:val="005D3071"/>
    <w:rsid w:val="0064249C"/>
    <w:rsid w:val="006610CE"/>
    <w:rsid w:val="006A754D"/>
    <w:rsid w:val="006C3863"/>
    <w:rsid w:val="00707FCE"/>
    <w:rsid w:val="0072629A"/>
    <w:rsid w:val="00764D8F"/>
    <w:rsid w:val="00765750"/>
    <w:rsid w:val="00810CD5"/>
    <w:rsid w:val="00880308"/>
    <w:rsid w:val="008D56D0"/>
    <w:rsid w:val="008E1E9E"/>
    <w:rsid w:val="0091237A"/>
    <w:rsid w:val="009453A4"/>
    <w:rsid w:val="009915E5"/>
    <w:rsid w:val="009D654B"/>
    <w:rsid w:val="00A1607E"/>
    <w:rsid w:val="00A51CF3"/>
    <w:rsid w:val="00AF3929"/>
    <w:rsid w:val="00B73D3A"/>
    <w:rsid w:val="00B77595"/>
    <w:rsid w:val="00BC0837"/>
    <w:rsid w:val="00BD66B9"/>
    <w:rsid w:val="00C067AA"/>
    <w:rsid w:val="00C23F81"/>
    <w:rsid w:val="00C378EE"/>
    <w:rsid w:val="00C96E46"/>
    <w:rsid w:val="00CB0B1C"/>
    <w:rsid w:val="00D0016B"/>
    <w:rsid w:val="00D12DFF"/>
    <w:rsid w:val="00D2700F"/>
    <w:rsid w:val="00D71360"/>
    <w:rsid w:val="00DD2F6C"/>
    <w:rsid w:val="00E018EB"/>
    <w:rsid w:val="00E33252"/>
    <w:rsid w:val="00E4063E"/>
    <w:rsid w:val="00E4369B"/>
    <w:rsid w:val="00E51AB5"/>
    <w:rsid w:val="00EC258A"/>
    <w:rsid w:val="00EE2B4C"/>
    <w:rsid w:val="00F201BA"/>
    <w:rsid w:val="00F428D7"/>
    <w:rsid w:val="00F64380"/>
    <w:rsid w:val="00F76B3C"/>
    <w:rsid w:val="00F858A0"/>
    <w:rsid w:val="00FC5B9F"/>
    <w:rsid w:val="00FD11E5"/>
    <w:rsid w:val="00FD217A"/>
    <w:rsid w:val="00FE7A4F"/>
    <w:rsid w:val="00FF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0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hornok</dc:creator>
  <cp:lastModifiedBy>CMT</cp:lastModifiedBy>
  <cp:revision>2</cp:revision>
  <cp:lastPrinted>2020-10-07T15:05:00Z</cp:lastPrinted>
  <dcterms:created xsi:type="dcterms:W3CDTF">2020-11-16T01:24:00Z</dcterms:created>
  <dcterms:modified xsi:type="dcterms:W3CDTF">2020-11-16T01:24:00Z</dcterms:modified>
</cp:coreProperties>
</file>